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E1F4D">
      <w:pPr>
        <w:jc w:val="center"/>
        <w:rPr>
          <w:rFonts w:hint="default" w:ascii="Cambria" w:hAnsi="Cambria" w:eastAsia="SimSun" w:cs="Cambria"/>
          <w:b/>
          <w:bCs/>
          <w:sz w:val="24"/>
          <w:szCs w:val="24"/>
          <w:lang w:val="pl-PL"/>
        </w:rPr>
      </w:pPr>
      <w:r>
        <w:rPr>
          <w:rFonts w:hint="default" w:ascii="Cambria" w:hAnsi="Cambria" w:eastAsia="SimSun" w:cs="Cambria"/>
          <w:b/>
          <w:bCs/>
          <w:sz w:val="24"/>
          <w:szCs w:val="24"/>
          <w:lang w:val="pl-PL"/>
        </w:rPr>
        <w:t>Opis elementów małej architektury.</w:t>
      </w:r>
    </w:p>
    <w:p w14:paraId="6CF81A1B">
      <w:pPr>
        <w:rPr>
          <w:rFonts w:ascii="SimSun" w:hAnsi="SimSun" w:eastAsia="SimSun" w:cs="SimSun"/>
          <w:sz w:val="24"/>
          <w:szCs w:val="24"/>
        </w:rPr>
      </w:pPr>
    </w:p>
    <w:p w14:paraId="6D88EFD5">
      <w:pPr>
        <w:jc w:val="center"/>
        <w:rPr>
          <w:rFonts w:hint="default" w:ascii="Cambria" w:hAnsi="Cambria" w:eastAsia="SimSun" w:cs="Cambria"/>
          <w:sz w:val="24"/>
          <w:szCs w:val="24"/>
        </w:rPr>
      </w:pPr>
      <w:r>
        <w:rPr>
          <w:rFonts w:hint="default" w:ascii="Cambria" w:hAnsi="Cambria" w:eastAsia="SimSun" w:cs="Cambria"/>
          <w:sz w:val="24"/>
          <w:szCs w:val="24"/>
        </w:rPr>
        <w:drawing>
          <wp:inline distT="0" distB="0" distL="114300" distR="114300">
            <wp:extent cx="6329045" cy="4747260"/>
            <wp:effectExtent l="0" t="0" r="14605" b="15240"/>
            <wp:docPr id="1" name="Obraz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29045" cy="4747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C3C80DC">
      <w:pPr>
        <w:jc w:val="center"/>
        <w:rPr>
          <w:rFonts w:hint="default" w:ascii="Cambria" w:hAnsi="Cambria" w:eastAsia="SimSun" w:cs="Cambria"/>
          <w:sz w:val="24"/>
          <w:szCs w:val="24"/>
          <w:lang w:val="pl-PL"/>
        </w:rPr>
      </w:pPr>
      <w:r>
        <w:rPr>
          <w:rFonts w:hint="default" w:ascii="Cambria" w:hAnsi="Cambria" w:eastAsia="SimSun" w:cs="Cambria"/>
          <w:sz w:val="24"/>
          <w:szCs w:val="24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t>Ławka parkowa wolnostojąca -  6 szt.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t>Konstrukcja ławki wykonana ze stali ocynkowanej oraz malowanej proszkowo, profil 40x80mm - kolor czarny.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t>Siedzisko oraz oparcie drewniane,  - kolor dąb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t>Szerokość</w:t>
      </w:r>
      <w:bookmarkStart w:id="0" w:name="_GoBack"/>
      <w:bookmarkEnd w:id="0"/>
      <w:r>
        <w:rPr>
          <w:rFonts w:hint="default" w:ascii="Cambria" w:hAnsi="Cambria" w:eastAsia="SimSun" w:cs="Cambria"/>
          <w:sz w:val="24"/>
          <w:szCs w:val="24"/>
          <w:lang w:val="pl-PL"/>
        </w:rPr>
        <w:t xml:space="preserve"> ławki 212 cm, wysokość ławki 78 cm.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</w:p>
    <w:p w14:paraId="1E8E9F5A">
      <w:pPr>
        <w:jc w:val="center"/>
        <w:rPr>
          <w:rFonts w:hint="default" w:ascii="Cambria" w:hAnsi="Cambria" w:eastAsia="SimSun" w:cs="Cambria"/>
          <w:sz w:val="24"/>
          <w:szCs w:val="24"/>
          <w:lang w:val="pl-PL"/>
        </w:rPr>
      </w:pPr>
      <w:r>
        <w:rPr>
          <w:rFonts w:hint="default" w:ascii="Cambria" w:hAnsi="Cambria" w:eastAsia="SimSun" w:cs="Cambria"/>
          <w:sz w:val="24"/>
          <w:szCs w:val="24"/>
          <w:lang w:val="pl-PL"/>
        </w:rPr>
        <w:t>Kosz betonowy na śmieci wolnostojący - 2 szt.</w:t>
      </w:r>
    </w:p>
    <w:p w14:paraId="0CF8F4D5">
      <w:pPr>
        <w:jc w:val="center"/>
        <w:rPr>
          <w:rFonts w:hint="default" w:ascii="Cambria" w:hAnsi="Cambria" w:eastAsia="SimSun" w:cs="Cambria"/>
          <w:sz w:val="24"/>
          <w:szCs w:val="24"/>
          <w:lang w:val="pl-PL"/>
        </w:rPr>
      </w:pPr>
      <w:r>
        <w:rPr>
          <w:rFonts w:hint="default" w:ascii="Cambria" w:hAnsi="Cambria" w:eastAsia="SimSun" w:cs="Cambria"/>
          <w:sz w:val="24"/>
          <w:szCs w:val="24"/>
          <w:lang w:val="pl-PL"/>
        </w:rPr>
        <w:t>W</w:t>
      </w:r>
      <w:r>
        <w:rPr>
          <w:rFonts w:hint="default" w:ascii="Cambria" w:hAnsi="Cambria" w:eastAsia="SimSun" w:cs="Cambria"/>
          <w:sz w:val="24"/>
          <w:szCs w:val="24"/>
        </w:rPr>
        <w:t>ykonany z grysu kamiennego i kamienia płukanego. Wyposażony w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t>e</w:t>
      </w:r>
      <w:r>
        <w:rPr>
          <w:rFonts w:hint="default" w:ascii="Cambria" w:hAnsi="Cambria" w:eastAsia="SimSun" w:cs="Cambria"/>
          <w:sz w:val="24"/>
          <w:szCs w:val="24"/>
        </w:rPr>
        <w:t xml:space="preserve"> wkład ocynkowan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t>y.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t>Pojemność 40 litrów.</w:t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</w:p>
    <w:p w14:paraId="6917A011">
      <w:pPr>
        <w:jc w:val="center"/>
        <w:rPr>
          <w:rFonts w:hint="default" w:ascii="Cambria" w:hAnsi="Cambria" w:eastAsia="SimSun" w:cs="Cambria"/>
          <w:sz w:val="24"/>
          <w:szCs w:val="24"/>
          <w:lang w:val="pl-PL"/>
        </w:rPr>
      </w:pPr>
    </w:p>
    <w:p w14:paraId="3B3BDE49">
      <w:pPr>
        <w:jc w:val="center"/>
        <w:rPr>
          <w:rFonts w:hint="default" w:ascii="Cambria" w:hAnsi="Cambria" w:cs="Cambria"/>
          <w:lang w:val="pl-PL"/>
        </w:rPr>
      </w:pP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hint="default" w:ascii="Cambria" w:hAnsi="Cambria" w:eastAsia="SimSun" w:cs="Cambria"/>
          <w:sz w:val="24"/>
          <w:szCs w:val="24"/>
          <w:lang w:val="pl-PL"/>
        </w:rPr>
        <w:br w:type="textWrapping"/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834765" cy="3681730"/>
            <wp:effectExtent l="0" t="0" r="13335" b="13970"/>
            <wp:docPr id="2" name="Obraz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34765" cy="3681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800" w:right="1440" w:bottom="506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0156AD"/>
    <w:rsid w:val="03B5407F"/>
    <w:rsid w:val="7201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31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2024-09-04T10:09:00Z</dcterms:created>
  <dc:creator>WPS_1683890740</dc:creator>
  <cp:lastModifiedBy>WPS_1683890740</cp:lastModifiedBy>
  <dcterms:modified xsi:type="dcterms:W3CDTF">2024-09-04T12:46:10Z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1045-12.2.0.17562</vt:lpwstr>
  </property>
  <property fmtid="{D5CDD505-2E9C-101B-9397-08002B2CF9AE}" pid="3" name="ICV">
    <vt:lpwstr>1284FB6A5EFA46C1857DC5BFB75F2708_11</vt:lpwstr>
  </property>
</Properties>
</file>